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656" w:rsidRPr="00510656" w:rsidRDefault="00510656" w:rsidP="0051065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510656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Образовательный минимум  </w:t>
      </w:r>
      <w:r w:rsidRPr="00510656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по истории    9 класс</w:t>
      </w:r>
    </w:p>
    <w:p w:rsidR="00510656" w:rsidRPr="00510656" w:rsidRDefault="00510656" w:rsidP="0051065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:rsidR="00510656" w:rsidRPr="00510656" w:rsidRDefault="00510656" w:rsidP="0051065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bookmarkStart w:id="0" w:name="_GoBack"/>
      <w:bookmarkEnd w:id="0"/>
    </w:p>
    <w:p w:rsidR="00510656" w:rsidRPr="00510656" w:rsidRDefault="00510656" w:rsidP="0051065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bCs/>
          <w:i/>
          <w:kern w:val="1"/>
          <w:sz w:val="28"/>
          <w:szCs w:val="28"/>
          <w:lang w:eastAsia="hi-IN" w:bidi="hi-IN"/>
        </w:rPr>
      </w:pPr>
    </w:p>
    <w:p w:rsidR="00510656" w:rsidRPr="00510656" w:rsidRDefault="00510656" w:rsidP="0051065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510656">
        <w:rPr>
          <w:rFonts w:ascii="Times New Roman" w:eastAsia="SimSun" w:hAnsi="Times New Roman" w:cs="Mangal"/>
          <w:b/>
          <w:bCs/>
          <w:i/>
          <w:kern w:val="1"/>
          <w:sz w:val="28"/>
          <w:szCs w:val="28"/>
          <w:lang w:eastAsia="hi-IN" w:bidi="hi-IN"/>
        </w:rPr>
        <w:t>ЗНАТЬ даты следующих исторических событий: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2700"/>
        <w:gridCol w:w="6951"/>
      </w:tblGrid>
      <w:tr w:rsidR="00510656" w:rsidRPr="00510656" w:rsidTr="00505F13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Даты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События</w:t>
            </w:r>
          </w:p>
        </w:tc>
      </w:tr>
      <w:tr w:rsidR="00510656" w:rsidRPr="00510656" w:rsidTr="00505F13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 августа 1914 г- 11 ноября 1918г.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Первая мировая война</w:t>
            </w:r>
          </w:p>
        </w:tc>
      </w:tr>
      <w:tr w:rsidR="00510656" w:rsidRPr="00510656" w:rsidTr="00505F13">
        <w:tc>
          <w:tcPr>
            <w:tcW w:w="2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Февраль-декабрь 1916г.</w:t>
            </w:r>
          </w:p>
        </w:tc>
        <w:tc>
          <w:tcPr>
            <w:tcW w:w="6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«Верденская мясорубка»</w:t>
            </w:r>
          </w:p>
        </w:tc>
      </w:tr>
      <w:tr w:rsidR="00510656" w:rsidRPr="00510656" w:rsidTr="00505F13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3 марта 1918г.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Подписание Брестского мира</w:t>
            </w:r>
          </w:p>
        </w:tc>
      </w:tr>
      <w:tr w:rsidR="00510656" w:rsidRPr="00510656" w:rsidTr="00505F13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1929-1933 гг.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Мировой экономический кризис</w:t>
            </w:r>
          </w:p>
        </w:tc>
      </w:tr>
      <w:tr w:rsidR="00510656" w:rsidRPr="00510656" w:rsidTr="00505F13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29-30 сентября 1938г.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Чехословацкий кризис. Мюнхенский сговор</w:t>
            </w:r>
          </w:p>
        </w:tc>
      </w:tr>
      <w:tr w:rsidR="00510656" w:rsidRPr="00510656" w:rsidTr="00505F13">
        <w:tc>
          <w:tcPr>
            <w:tcW w:w="2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 сентября 1939 г.- 2 сентября 1945 г.</w:t>
            </w:r>
          </w:p>
        </w:tc>
        <w:tc>
          <w:tcPr>
            <w:tcW w:w="6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Вторая мировая война</w:t>
            </w:r>
          </w:p>
        </w:tc>
      </w:tr>
    </w:tbl>
    <w:p w:rsidR="00510656" w:rsidRPr="00510656" w:rsidRDefault="00510656" w:rsidP="00510656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510656">
        <w:rPr>
          <w:rFonts w:ascii="Times New Roman" w:eastAsia="SimSun" w:hAnsi="Times New Roman" w:cs="Mangal"/>
          <w:b/>
          <w:bCs/>
          <w:i/>
          <w:kern w:val="1"/>
          <w:sz w:val="28"/>
          <w:szCs w:val="28"/>
          <w:lang w:eastAsia="hi-IN" w:bidi="hi-IN"/>
        </w:rPr>
        <w:t>ЗНАТЬ определения следующих терминов: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60"/>
        <w:gridCol w:w="7187"/>
      </w:tblGrid>
      <w:tr w:rsidR="00510656" w:rsidRPr="00510656" w:rsidTr="00505F13">
        <w:tc>
          <w:tcPr>
            <w:tcW w:w="2460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Термины</w:t>
            </w:r>
          </w:p>
        </w:tc>
        <w:tc>
          <w:tcPr>
            <w:tcW w:w="7187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Определения</w:t>
            </w:r>
          </w:p>
        </w:tc>
      </w:tr>
      <w:tr w:rsidR="00510656" w:rsidRPr="00510656" w:rsidTr="00505F13">
        <w:trPr>
          <w:trHeight w:val="1315"/>
        </w:trPr>
        <w:tc>
          <w:tcPr>
            <w:tcW w:w="2460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Авторитаризм</w:t>
            </w:r>
          </w:p>
        </w:tc>
        <w:tc>
          <w:tcPr>
            <w:tcW w:w="7187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Антидемократический политический режим, при котором власть находится в руках одного человека или группы лиц, полностью или частично отсутствуют политические свободы граждан, подавляется оппозиция, осуществляются репрессии, но отсутствует тотальный контроль.</w:t>
            </w:r>
          </w:p>
        </w:tc>
      </w:tr>
      <w:tr w:rsidR="00510656" w:rsidRPr="00510656" w:rsidTr="00505F13">
        <w:tc>
          <w:tcPr>
            <w:tcW w:w="2460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Аннексия</w:t>
            </w:r>
          </w:p>
        </w:tc>
        <w:tc>
          <w:tcPr>
            <w:tcW w:w="7187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Насильственное присоединение, захват.</w:t>
            </w:r>
          </w:p>
        </w:tc>
      </w:tr>
      <w:tr w:rsidR="00510656" w:rsidRPr="00510656" w:rsidTr="00505F13">
        <w:tc>
          <w:tcPr>
            <w:tcW w:w="2460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Корпоративизм</w:t>
            </w:r>
          </w:p>
        </w:tc>
        <w:tc>
          <w:tcPr>
            <w:tcW w:w="7187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Один из вариантов организации власти в фашистском государстве, с использованием системы корпораций.</w:t>
            </w:r>
          </w:p>
        </w:tc>
      </w:tr>
      <w:tr w:rsidR="00510656" w:rsidRPr="00510656" w:rsidTr="00505F13">
        <w:tc>
          <w:tcPr>
            <w:tcW w:w="2460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Модернизация</w:t>
            </w:r>
          </w:p>
        </w:tc>
        <w:tc>
          <w:tcPr>
            <w:tcW w:w="7187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1)процесс социальных изменений и реформ в обществе; 2)процесс изменения менее развитого общества, в ходе которого оно приобретает характеристики, свойственные более развитому обществу; сознательная установка на проведение преобразований в обществе с учетом опыта передовых стран.</w:t>
            </w:r>
          </w:p>
        </w:tc>
      </w:tr>
      <w:tr w:rsidR="00510656" w:rsidRPr="00510656" w:rsidTr="00505F13">
        <w:tc>
          <w:tcPr>
            <w:tcW w:w="2460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Тоталитаризм</w:t>
            </w:r>
          </w:p>
        </w:tc>
        <w:tc>
          <w:tcPr>
            <w:tcW w:w="7187" w:type="dxa"/>
            <w:shd w:val="clear" w:color="auto" w:fill="auto"/>
          </w:tcPr>
          <w:p w:rsidR="00510656" w:rsidRPr="00510656" w:rsidRDefault="00510656" w:rsidP="0051065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510656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Антидемократический политический режим, при котором установлен полный  контроль государства над человеком, ликвидированы все проявления гражданского общества, отсутствует оппозиция, парламентская демократия, свободы и права человека, осуществляются репрессии.</w:t>
            </w:r>
          </w:p>
        </w:tc>
      </w:tr>
    </w:tbl>
    <w:p w:rsidR="00510656" w:rsidRPr="00510656" w:rsidRDefault="00510656" w:rsidP="00510656">
      <w:pPr>
        <w:widowControl w:val="0"/>
        <w:tabs>
          <w:tab w:val="left" w:pos="5983"/>
        </w:tabs>
        <w:suppressAutoHyphens/>
        <w:autoSpaceDE w:val="0"/>
        <w:spacing w:after="200" w:line="276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5C7FD7" w:rsidRDefault="005C7FD7"/>
    <w:sectPr w:rsidR="005C7FD7" w:rsidSect="007867AF">
      <w:pgSz w:w="11906" w:h="16838"/>
      <w:pgMar w:top="709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0C"/>
    <w:rsid w:val="0006020C"/>
    <w:rsid w:val="00510656"/>
    <w:rsid w:val="005C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6A295-BF44-4628-88B1-9F09BF49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2018-10-10T06:31:00Z</dcterms:created>
  <dcterms:modified xsi:type="dcterms:W3CDTF">2018-10-10T06:33:00Z</dcterms:modified>
</cp:coreProperties>
</file>